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1B46105" w14:textId="444E6132" w:rsidR="00104391" w:rsidRPr="00F9552E" w:rsidRDefault="00FA4B0B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F9552E">
              <w:rPr>
                <w:rFonts w:asciiTheme="minorHAnsi" w:hAnsiTheme="minorHAnsi" w:cstheme="minorHAnsi"/>
                <w:sz w:val="22"/>
                <w:szCs w:val="22"/>
              </w:rPr>
              <w:t>Kavárna Maluj s.r.o.</w:t>
            </w:r>
          </w:p>
          <w:p w14:paraId="6B9DBE4D" w14:textId="3287B8B4" w:rsidR="0010439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F9552E">
              <w:rPr>
                <w:rFonts w:asciiTheme="minorHAnsi" w:hAnsiTheme="minorHAnsi" w:cstheme="minorHAnsi"/>
                <w:sz w:val="22"/>
                <w:szCs w:val="22"/>
              </w:rPr>
              <w:t>Vinohradská 23</w:t>
            </w:r>
          </w:p>
          <w:p w14:paraId="48EE2242" w14:textId="639AC00D" w:rsidR="0047426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F9552E">
              <w:rPr>
                <w:rFonts w:asciiTheme="minorHAnsi" w:hAnsiTheme="minorHAnsi" w:cstheme="minorHAnsi"/>
                <w:sz w:val="22"/>
                <w:szCs w:val="22"/>
              </w:rPr>
              <w:t>120 00 Praha 2</w:t>
            </w:r>
          </w:p>
          <w:p w14:paraId="2C6ED68E" w14:textId="66D9DE60" w:rsidR="00104391" w:rsidRPr="00104391" w:rsidRDefault="00D1548B" w:rsidP="00494A55">
            <w:pPr>
              <w:tabs>
                <w:tab w:val="left" w:pos="3240"/>
                <w:tab w:val="left" w:pos="5985"/>
              </w:tabs>
              <w:ind w:left="1479"/>
              <w:rPr>
                <w:rFonts w:asciiTheme="minorHAnsi" w:hAnsiTheme="minorHAnsi" w:cstheme="minorHAnsi"/>
                <w:sz w:val="22"/>
                <w:szCs w:val="22"/>
              </w:rPr>
            </w:pPr>
            <w:r w:rsidRPr="00CB17EC">
              <w:rPr>
                <w:rFonts w:asciiTheme="minorHAnsi" w:hAnsiTheme="minorHAnsi"/>
                <w:sz w:val="22"/>
                <w:szCs w:val="22"/>
              </w:rPr>
              <w:t>info@kavarna-maluj.cz</w:t>
            </w:r>
          </w:p>
          <w:p w14:paraId="7668DBE6" w14:textId="2FC8F693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A82E28" w14:textId="0DFF9CAF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2AAB7C" w14:textId="5A017994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A21230" w14:textId="77777777" w:rsidR="0046771A" w:rsidRPr="00FA4B0B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0AE0" w14:textId="77777777" w:rsidR="006E3C4F" w:rsidRDefault="006E3C4F" w:rsidP="00FC1E07">
      <w:r>
        <w:separator/>
      </w:r>
    </w:p>
  </w:endnote>
  <w:endnote w:type="continuationSeparator" w:id="0">
    <w:p w14:paraId="2FA604A9" w14:textId="77777777" w:rsidR="006E3C4F" w:rsidRDefault="006E3C4F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0F2DE" w14:textId="77777777" w:rsidR="006E3C4F" w:rsidRDefault="006E3C4F" w:rsidP="00FC1E07">
      <w:r>
        <w:separator/>
      </w:r>
    </w:p>
  </w:footnote>
  <w:footnote w:type="continuationSeparator" w:id="0">
    <w:p w14:paraId="56CACE48" w14:textId="77777777" w:rsidR="006E3C4F" w:rsidRDefault="006E3C4F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04391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B553D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2F4189"/>
    <w:rsid w:val="0030667A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2021"/>
    <w:rsid w:val="0046377E"/>
    <w:rsid w:val="0046762E"/>
    <w:rsid w:val="0046771A"/>
    <w:rsid w:val="00474261"/>
    <w:rsid w:val="00490CB8"/>
    <w:rsid w:val="00494A55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3C4F"/>
    <w:rsid w:val="006E7973"/>
    <w:rsid w:val="00730502"/>
    <w:rsid w:val="00735B25"/>
    <w:rsid w:val="00743890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1548B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9552E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E74-A47D-4346-B1E4-DAC6FE1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5</TotalTime>
  <Pages>1</Pages>
  <Words>85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Martin Gazda</cp:lastModifiedBy>
  <cp:revision>4</cp:revision>
  <cp:lastPrinted>2017-10-03T12:06:00Z</cp:lastPrinted>
  <dcterms:created xsi:type="dcterms:W3CDTF">2021-02-26T12:25:00Z</dcterms:created>
  <dcterms:modified xsi:type="dcterms:W3CDTF">2021-03-01T09:29:00Z</dcterms:modified>
</cp:coreProperties>
</file>